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F2DC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r w:rsidRPr="008C54A6">
        <w:rPr>
          <w:rFonts w:asciiTheme="minorHAnsi" w:hAnsiTheme="minorHAnsi"/>
          <w:sz w:val="22"/>
        </w:rPr>
        <w:t>The owner, agent or master of any vessel required to comply with the Merchant Shipping (Vessel Traffic Monitoring and Reporting Requirements) Regulations 2004 must complete this report.</w:t>
      </w:r>
    </w:p>
    <w:p w14:paraId="04F3C4D5" w14:textId="77777777" w:rsidR="00E81BF2" w:rsidRPr="00902137" w:rsidRDefault="00E81BF2">
      <w:pPr>
        <w:pStyle w:val="BodyText"/>
        <w:rPr>
          <w:rFonts w:asciiTheme="minorHAnsi" w:hAnsiTheme="minorHAnsi"/>
          <w:sz w:val="14"/>
        </w:rPr>
      </w:pPr>
    </w:p>
    <w:p w14:paraId="16D2C9DE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r w:rsidRPr="008C54A6">
        <w:rPr>
          <w:rFonts w:asciiTheme="minorHAnsi" w:hAnsiTheme="minorHAnsi"/>
          <w:sz w:val="22"/>
        </w:rPr>
        <w:t xml:space="preserve">The completed report must be forwarded to Scrabster Harbour by one of the following methods: </w:t>
      </w:r>
    </w:p>
    <w:p w14:paraId="2F96FCC0" w14:textId="77777777" w:rsidR="00E81BF2" w:rsidRPr="0086420D" w:rsidRDefault="00E81BF2">
      <w:pPr>
        <w:pStyle w:val="BodyText"/>
        <w:rPr>
          <w:rFonts w:asciiTheme="minorHAnsi" w:hAnsiTheme="minorHAnsi"/>
          <w:sz w:val="14"/>
        </w:rPr>
      </w:pPr>
    </w:p>
    <w:p w14:paraId="4E6B26F1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proofErr w:type="gramStart"/>
      <w:r w:rsidRPr="008C54A6">
        <w:rPr>
          <w:rFonts w:asciiTheme="minorHAnsi" w:hAnsiTheme="minorHAnsi"/>
          <w:sz w:val="22"/>
        </w:rPr>
        <w:t>e-mail</w:t>
      </w:r>
      <w:proofErr w:type="gramEnd"/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</w:r>
      <w:hyperlink r:id="rId6" w:history="1">
        <w:r w:rsidRPr="008C54A6">
          <w:rPr>
            <w:rStyle w:val="Hyperlink"/>
            <w:rFonts w:asciiTheme="minorHAnsi" w:hAnsiTheme="minorHAnsi"/>
            <w:sz w:val="22"/>
          </w:rPr>
          <w:t>ops@scrabster.co.uk</w:t>
        </w:r>
      </w:hyperlink>
    </w:p>
    <w:p w14:paraId="7FC1D98B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r w:rsidRPr="008C54A6">
        <w:rPr>
          <w:rFonts w:asciiTheme="minorHAnsi" w:hAnsiTheme="minorHAnsi"/>
          <w:sz w:val="22"/>
        </w:rPr>
        <w:t>Fax</w:t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  <w:t>+44 (0) 1847 892353</w:t>
      </w:r>
    </w:p>
    <w:p w14:paraId="4AC39C36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r w:rsidRPr="008C54A6">
        <w:rPr>
          <w:rFonts w:asciiTheme="minorHAnsi" w:hAnsiTheme="minorHAnsi"/>
          <w:sz w:val="22"/>
        </w:rPr>
        <w:t>Via</w:t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  <w:t>Agent</w:t>
      </w:r>
    </w:p>
    <w:p w14:paraId="4D4CA10D" w14:textId="77777777" w:rsidR="00E81BF2" w:rsidRPr="0086420D" w:rsidRDefault="00E81BF2">
      <w:pPr>
        <w:pStyle w:val="Header"/>
        <w:tabs>
          <w:tab w:val="clear" w:pos="4153"/>
          <w:tab w:val="clear" w:pos="8306"/>
        </w:tabs>
        <w:ind w:left="360"/>
        <w:rPr>
          <w:rFonts w:asciiTheme="minorHAnsi" w:hAnsiTheme="minorHAnsi" w:cs="Arial"/>
          <w:sz w:val="14"/>
        </w:rPr>
      </w:pPr>
    </w:p>
    <w:p w14:paraId="0FCB5CF9" w14:textId="77777777" w:rsidR="00E81BF2" w:rsidRDefault="00E81BF2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</w:rPr>
      </w:pPr>
      <w:r w:rsidRPr="008C54A6">
        <w:rPr>
          <w:rFonts w:asciiTheme="minorHAnsi" w:hAnsiTheme="minorHAnsi" w:cs="Arial"/>
          <w:sz w:val="22"/>
        </w:rPr>
        <w:t>This report must be received prior to arrival of the vessel otherwise port entry may be denied.</w:t>
      </w:r>
    </w:p>
    <w:p w14:paraId="7D0E040A" w14:textId="77777777" w:rsidR="0086420D" w:rsidRPr="0086420D" w:rsidRDefault="0086420D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14"/>
        </w:rPr>
      </w:pPr>
    </w:p>
    <w:tbl>
      <w:tblPr>
        <w:tblW w:w="9566" w:type="dxa"/>
        <w:tblInd w:w="108" w:type="dxa"/>
        <w:tblLook w:val="0000" w:firstRow="0" w:lastRow="0" w:firstColumn="0" w:lastColumn="0" w:noHBand="0" w:noVBand="0"/>
      </w:tblPr>
      <w:tblGrid>
        <w:gridCol w:w="540"/>
        <w:gridCol w:w="3100"/>
        <w:gridCol w:w="1350"/>
        <w:gridCol w:w="1314"/>
        <w:gridCol w:w="1663"/>
        <w:gridCol w:w="1599"/>
      </w:tblGrid>
      <w:tr w:rsidR="00E81BF2" w:rsidRPr="008C54A6" w14:paraId="15EA8017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09F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FEE" w14:textId="77777777" w:rsidR="00E81BF2" w:rsidRPr="008C54A6" w:rsidRDefault="00E81BF2">
            <w:pPr>
              <w:ind w:left="82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Ship name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1D4" w14:textId="28139A34" w:rsidR="00E81BF2" w:rsidRPr="008C54A6" w:rsidRDefault="00E81BF2" w:rsidP="00757214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bookmarkStart w:id="1" w:name="_GoBack"/>
            <w:bookmarkEnd w:id="1"/>
            <w:r w:rsidR="00F31AB1">
              <w:rPr>
                <w:rFonts w:asciiTheme="minorHAnsi" w:hAnsiTheme="minorHAnsi" w:cs="Arial"/>
                <w:b/>
                <w:bCs/>
                <w:sz w:val="22"/>
              </w:rPr>
              <w:t xml:space="preserve"> </w:t>
            </w:r>
            <w:r w:rsidR="002C37CF">
              <w:rPr>
                <w:rFonts w:asciiTheme="minorHAnsi" w:hAnsiTheme="minorHAnsi" w:cs="Arial"/>
                <w:b/>
                <w:bCs/>
                <w:sz w:val="22"/>
              </w:rPr>
              <w:t xml:space="preserve">   </w:t>
            </w:r>
            <w:r w:rsidR="00874F81">
              <w:rPr>
                <w:rFonts w:asciiTheme="minorHAnsi" w:hAnsiTheme="minorHAnsi" w:cs="Arial"/>
                <w:b/>
                <w:bCs/>
                <w:sz w:val="22"/>
              </w:rPr>
              <w:t xml:space="preserve">    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0"/>
          </w:p>
        </w:tc>
      </w:tr>
      <w:tr w:rsidR="00E81BF2" w:rsidRPr="008C54A6" w14:paraId="47EAEF52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9F63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92D" w14:textId="77777777" w:rsidR="00E81BF2" w:rsidRPr="008C54A6" w:rsidRDefault="00E81BF2">
            <w:pPr>
              <w:ind w:left="82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Call sign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F83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2"/>
          </w:p>
        </w:tc>
      </w:tr>
      <w:tr w:rsidR="00E81BF2" w:rsidRPr="008C54A6" w14:paraId="093F0BFA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B03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CFB" w14:textId="77777777" w:rsidR="00E81BF2" w:rsidRPr="008C54A6" w:rsidRDefault="00E81BF2">
            <w:pPr>
              <w:ind w:left="82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IMO number</w:t>
            </w:r>
            <w:r w:rsidR="00114D48" w:rsidRPr="008C54A6">
              <w:rPr>
                <w:rFonts w:asciiTheme="minorHAnsi" w:hAnsiTheme="minorHAnsi" w:cs="Arial"/>
              </w:rPr>
              <w:t xml:space="preserve">   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08C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3"/>
          </w:p>
        </w:tc>
      </w:tr>
      <w:tr w:rsidR="00E81BF2" w:rsidRPr="008C54A6" w14:paraId="68353408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361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2DF" w14:textId="77777777" w:rsidR="00E81BF2" w:rsidRPr="008C54A6" w:rsidRDefault="00E81BF2">
            <w:pPr>
              <w:ind w:left="82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Last Port of Call</w:t>
            </w:r>
            <w:r w:rsidR="00114D48" w:rsidRPr="008C54A6">
              <w:rPr>
                <w:rFonts w:asciiTheme="minorHAnsi" w:hAnsiTheme="minorHAnsi" w:cs="Arial"/>
              </w:rPr>
              <w:t xml:space="preserve"> &amp; ATD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357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</w:tr>
      <w:tr w:rsidR="00E81BF2" w:rsidRPr="008C54A6" w14:paraId="1F7B8300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888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C62" w14:textId="77777777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Next Port of Call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9C7" w14:textId="77777777" w:rsidR="00E81BF2" w:rsidRPr="008C54A6" w:rsidRDefault="00E81BF2" w:rsidP="00D7321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4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4"/>
          </w:p>
        </w:tc>
      </w:tr>
      <w:tr w:rsidR="00E81BF2" w:rsidRPr="008C54A6" w14:paraId="115F8C3F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C91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125" w14:textId="77777777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ETA (local time) Scrabster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CEA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5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5"/>
          </w:p>
        </w:tc>
      </w:tr>
      <w:tr w:rsidR="00E81BF2" w:rsidRPr="008C54A6" w14:paraId="3B6F476D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B32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A61" w14:textId="77777777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ETD Scrabster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471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</w:tr>
      <w:tr w:rsidR="00E81BF2" w:rsidRPr="008C54A6" w14:paraId="78167A4C" w14:textId="77777777" w:rsidTr="00902137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92A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E90" w14:textId="77777777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Persons on Board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6AC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t>Passengers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C56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6DD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t>Crew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D6E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</w:tr>
      <w:tr w:rsidR="00E81BF2" w:rsidRPr="008C54A6" w14:paraId="3A6660E9" w14:textId="77777777" w:rsidTr="00902137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0AF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2C7" w14:textId="1DBDE66D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Pilot Required</w:t>
            </w:r>
            <w:r w:rsidR="0086420D">
              <w:rPr>
                <w:rFonts w:asciiTheme="minorHAnsi" w:hAnsiTheme="minorHAnsi" w:cs="Arial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7E4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t>Yes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960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FA8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t>No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A52" w14:textId="77777777" w:rsidR="00E81BF2" w:rsidRPr="008C54A6" w:rsidRDefault="00E81BF2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</w:tr>
      <w:tr w:rsidR="007F0137" w:rsidRPr="008C54A6" w14:paraId="4224104D" w14:textId="77777777" w:rsidTr="007F0137">
        <w:trPr>
          <w:trHeight w:val="4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D5A64" w14:textId="7C924065" w:rsidR="007F0137" w:rsidRPr="008C54A6" w:rsidRDefault="007F013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9CE87" w14:textId="52A1ABF6" w:rsidR="007F0137" w:rsidRPr="008C54A6" w:rsidRDefault="007F013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</w:rPr>
              <w:t>If a pilot is required, is your pilot ladder fitted to `IMO Standard'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6C" w14:textId="77777777" w:rsidR="0086420D" w:rsidRPr="00902137" w:rsidRDefault="0086420D" w:rsidP="007F0137">
            <w:pPr>
              <w:rPr>
                <w:rFonts w:asciiTheme="minorHAnsi" w:hAnsiTheme="minorHAnsi" w:cs="Arial"/>
                <w:sz w:val="14"/>
              </w:rPr>
            </w:pPr>
          </w:p>
          <w:p w14:paraId="7C28BE93" w14:textId="553041A8" w:rsidR="007F0137" w:rsidRPr="0086420D" w:rsidRDefault="007F0137" w:rsidP="00902137">
            <w:pPr>
              <w:rPr>
                <w:rFonts w:asciiTheme="minorHAnsi" w:hAnsiTheme="minorHAnsi" w:cs="Arial"/>
                <w:b/>
                <w:bCs/>
                <w:sz w:val="14"/>
              </w:rPr>
            </w:pPr>
            <w:r w:rsidRPr="008C54A6">
              <w:rPr>
                <w:rFonts w:asciiTheme="minorHAnsi" w:hAnsiTheme="minorHAnsi" w:cs="Arial"/>
              </w:rPr>
              <w:t>YES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 w:rsidR="003F6266">
              <w:rPr>
                <w:rFonts w:asciiTheme="minorHAnsi" w:hAnsiTheme="minorHAnsi" w:cs="Arial"/>
              </w:rPr>
            </w:r>
            <w:r w:rsidR="003F6266"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 xml:space="preserve">            </w:t>
            </w:r>
            <w:r w:rsidRPr="008C54A6">
              <w:rPr>
                <w:rFonts w:asciiTheme="minorHAnsi" w:hAnsiTheme="minorHAnsi" w:cs="Arial"/>
              </w:rPr>
              <w:t xml:space="preserve">NO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 w:rsidR="003F6266">
              <w:rPr>
                <w:rFonts w:asciiTheme="minorHAnsi" w:hAnsiTheme="minorHAnsi" w:cs="Arial"/>
              </w:rPr>
            </w:r>
            <w:r w:rsidR="003F6266"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 xml:space="preserve">              </w:t>
            </w:r>
            <w:r w:rsidRPr="008C54A6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>/A</w:t>
            </w:r>
            <w:r w:rsidRPr="008C54A6">
              <w:rPr>
                <w:rFonts w:asciiTheme="minorHAnsi" w:hAnsiTheme="minorHAnsi" w:cs="Arial"/>
              </w:rPr>
              <w:t xml:space="preserve">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 w:rsidR="003F6266">
              <w:rPr>
                <w:rFonts w:asciiTheme="minorHAnsi" w:hAnsiTheme="minorHAnsi" w:cs="Arial"/>
              </w:rPr>
            </w:r>
            <w:r w:rsidR="003F6266"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</w:p>
        </w:tc>
      </w:tr>
      <w:tr w:rsidR="007F0137" w:rsidRPr="008C54A6" w14:paraId="191E1B13" w14:textId="77777777" w:rsidTr="007F0137">
        <w:trPr>
          <w:trHeight w:val="45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B862" w14:textId="77777777" w:rsidR="007F0137" w:rsidRDefault="007F013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FFB" w14:textId="77777777" w:rsidR="007F0137" w:rsidRDefault="007F0137">
            <w:pPr>
              <w:rPr>
                <w:rFonts w:asciiTheme="minorHAnsi" w:hAnsiTheme="minorHAnsi" w:cs="Arial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662" w14:textId="77777777" w:rsidR="007F0137" w:rsidRPr="008C54A6" w:rsidRDefault="007F0137" w:rsidP="007F0137">
            <w:pPr>
              <w:rPr>
                <w:rFonts w:asciiTheme="minorHAnsi" w:hAnsiTheme="minorHAnsi" w:cs="Arial"/>
              </w:rPr>
            </w:pPr>
            <w:r w:rsidRPr="00902137">
              <w:rPr>
                <w:rFonts w:asciiTheme="minorHAnsi" w:hAnsiTheme="minorHAnsi" w:cs="Arial"/>
              </w:rPr>
              <w:t>Comment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BDC" w14:textId="68F56914" w:rsidR="007F0137" w:rsidRPr="00902137" w:rsidRDefault="007F0137" w:rsidP="007F0137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04A08B50" w14:textId="77777777" w:rsidR="00E81BF2" w:rsidRPr="00902137" w:rsidRDefault="00E81BF2">
      <w:pPr>
        <w:jc w:val="center"/>
        <w:rPr>
          <w:rFonts w:asciiTheme="minorHAnsi" w:hAnsiTheme="minorHAnsi" w:cs="Arial"/>
          <w:sz w:val="14"/>
        </w:rPr>
      </w:pPr>
    </w:p>
    <w:p w14:paraId="1E0D262D" w14:textId="77777777" w:rsidR="00E81BF2" w:rsidRPr="008C54A6" w:rsidRDefault="00E81BF2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i/>
          <w:iCs/>
        </w:rPr>
      </w:pPr>
      <w:r w:rsidRPr="008C54A6">
        <w:rPr>
          <w:rFonts w:asciiTheme="minorHAnsi" w:hAnsiTheme="minorHAnsi" w:cs="Arial"/>
          <w:i/>
          <w:iCs/>
        </w:rPr>
        <w:t>Additional information for port requirements</w:t>
      </w:r>
    </w:p>
    <w:p w14:paraId="797E42F8" w14:textId="77777777" w:rsidR="00E81BF2" w:rsidRPr="00902137" w:rsidRDefault="00E81BF2">
      <w:pPr>
        <w:tabs>
          <w:tab w:val="left" w:pos="8820"/>
        </w:tabs>
        <w:ind w:right="250"/>
        <w:rPr>
          <w:rFonts w:asciiTheme="minorHAnsi" w:hAnsiTheme="minorHAnsi"/>
          <w:sz w:val="1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37"/>
        <w:gridCol w:w="1695"/>
        <w:gridCol w:w="830"/>
        <w:gridCol w:w="1478"/>
        <w:gridCol w:w="527"/>
        <w:gridCol w:w="373"/>
        <w:gridCol w:w="429"/>
        <w:gridCol w:w="1731"/>
      </w:tblGrid>
      <w:tr w:rsidR="00F0719F" w:rsidRPr="008C54A6" w14:paraId="52B0BCDA" w14:textId="77777777">
        <w:trPr>
          <w:trHeight w:val="275"/>
        </w:trPr>
        <w:tc>
          <w:tcPr>
            <w:tcW w:w="540" w:type="dxa"/>
          </w:tcPr>
          <w:p w14:paraId="7BDC0DE4" w14:textId="04D2F0C1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11</w:t>
            </w:r>
          </w:p>
        </w:tc>
        <w:tc>
          <w:tcPr>
            <w:tcW w:w="3632" w:type="dxa"/>
            <w:gridSpan w:val="2"/>
          </w:tcPr>
          <w:p w14:paraId="440DCFF3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Max Arrival / Sailing drafts</w:t>
            </w:r>
          </w:p>
        </w:tc>
        <w:tc>
          <w:tcPr>
            <w:tcW w:w="830" w:type="dxa"/>
          </w:tcPr>
          <w:p w14:paraId="60EF7B50" w14:textId="77777777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A</w:t>
            </w:r>
          </w:p>
        </w:tc>
        <w:tc>
          <w:tcPr>
            <w:tcW w:w="2005" w:type="dxa"/>
            <w:gridSpan w:val="2"/>
          </w:tcPr>
          <w:p w14:paraId="5E5A8454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21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6"/>
          </w:p>
        </w:tc>
        <w:tc>
          <w:tcPr>
            <w:tcW w:w="802" w:type="dxa"/>
            <w:gridSpan w:val="2"/>
          </w:tcPr>
          <w:p w14:paraId="5193634E" w14:textId="77777777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S</w:t>
            </w:r>
          </w:p>
        </w:tc>
        <w:tc>
          <w:tcPr>
            <w:tcW w:w="1731" w:type="dxa"/>
          </w:tcPr>
          <w:p w14:paraId="1E558A8B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22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7"/>
          </w:p>
        </w:tc>
      </w:tr>
      <w:tr w:rsidR="00F0719F" w:rsidRPr="008C54A6" w14:paraId="50E642F8" w14:textId="77777777">
        <w:trPr>
          <w:cantSplit/>
          <w:trHeight w:val="275"/>
        </w:trPr>
        <w:tc>
          <w:tcPr>
            <w:tcW w:w="540" w:type="dxa"/>
          </w:tcPr>
          <w:p w14:paraId="6149E689" w14:textId="2B6ADAFB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12</w:t>
            </w:r>
          </w:p>
        </w:tc>
        <w:tc>
          <w:tcPr>
            <w:tcW w:w="4462" w:type="dxa"/>
            <w:gridSpan w:val="3"/>
          </w:tcPr>
          <w:p w14:paraId="6B1E12D3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Cargo to be loaded / discharged</w:t>
            </w:r>
          </w:p>
        </w:tc>
        <w:tc>
          <w:tcPr>
            <w:tcW w:w="4538" w:type="dxa"/>
            <w:gridSpan w:val="5"/>
          </w:tcPr>
          <w:p w14:paraId="7BC5088F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12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8"/>
          </w:p>
        </w:tc>
      </w:tr>
      <w:tr w:rsidR="00F0719F" w:rsidRPr="008C54A6" w14:paraId="3BDF4747" w14:textId="77777777">
        <w:trPr>
          <w:cantSplit/>
          <w:trHeight w:val="275"/>
        </w:trPr>
        <w:tc>
          <w:tcPr>
            <w:tcW w:w="540" w:type="dxa"/>
          </w:tcPr>
          <w:p w14:paraId="2CA40906" w14:textId="3D5F91DF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13</w:t>
            </w:r>
          </w:p>
        </w:tc>
        <w:tc>
          <w:tcPr>
            <w:tcW w:w="4462" w:type="dxa"/>
            <w:gridSpan w:val="3"/>
          </w:tcPr>
          <w:p w14:paraId="2BFAF85B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GRT</w:t>
            </w:r>
          </w:p>
        </w:tc>
        <w:tc>
          <w:tcPr>
            <w:tcW w:w="4538" w:type="dxa"/>
            <w:gridSpan w:val="5"/>
          </w:tcPr>
          <w:p w14:paraId="56169858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15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9"/>
          </w:p>
        </w:tc>
      </w:tr>
      <w:tr w:rsidR="00F0719F" w:rsidRPr="008C54A6" w14:paraId="42567B5F" w14:textId="77777777">
        <w:trPr>
          <w:cantSplit/>
          <w:trHeight w:val="275"/>
        </w:trPr>
        <w:tc>
          <w:tcPr>
            <w:tcW w:w="540" w:type="dxa"/>
          </w:tcPr>
          <w:p w14:paraId="7FBE4A6D" w14:textId="166BE4D1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14</w:t>
            </w:r>
          </w:p>
        </w:tc>
        <w:tc>
          <w:tcPr>
            <w:tcW w:w="4462" w:type="dxa"/>
            <w:gridSpan w:val="3"/>
          </w:tcPr>
          <w:p w14:paraId="423A3D6B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Length</w:t>
            </w:r>
          </w:p>
        </w:tc>
        <w:tc>
          <w:tcPr>
            <w:tcW w:w="4538" w:type="dxa"/>
            <w:gridSpan w:val="5"/>
          </w:tcPr>
          <w:p w14:paraId="4F531B98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4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10"/>
          </w:p>
        </w:tc>
      </w:tr>
      <w:tr w:rsidR="007F0137" w:rsidRPr="008C54A6" w14:paraId="26588109" w14:textId="77777777" w:rsidTr="007B61E5">
        <w:trPr>
          <w:cantSplit/>
          <w:trHeight w:val="275"/>
        </w:trPr>
        <w:tc>
          <w:tcPr>
            <w:tcW w:w="540" w:type="dxa"/>
          </w:tcPr>
          <w:p w14:paraId="0AC7CD99" w14:textId="4435E05F" w:rsidR="007F0137" w:rsidRPr="008C54A6" w:rsidRDefault="007F0137" w:rsidP="00F0719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</w:p>
        </w:tc>
        <w:tc>
          <w:tcPr>
            <w:tcW w:w="4462" w:type="dxa"/>
            <w:gridSpan w:val="3"/>
          </w:tcPr>
          <w:p w14:paraId="2E271125" w14:textId="77777777" w:rsidR="007F0137" w:rsidRPr="008C54A6" w:rsidRDefault="007F0137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Deficiencies</w:t>
            </w:r>
          </w:p>
        </w:tc>
        <w:tc>
          <w:tcPr>
            <w:tcW w:w="1478" w:type="dxa"/>
          </w:tcPr>
          <w:p w14:paraId="2BC97283" w14:textId="77777777" w:rsidR="007F0137" w:rsidRPr="008C54A6" w:rsidRDefault="007F0137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NO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 w:rsidR="003F6266">
              <w:rPr>
                <w:rFonts w:asciiTheme="minorHAnsi" w:hAnsiTheme="minorHAnsi" w:cs="Arial"/>
              </w:rPr>
            </w:r>
            <w:r w:rsidR="003F6266"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6F302DC3" w14:textId="33B5CE1F" w:rsidR="007F0137" w:rsidRPr="008C54A6" w:rsidRDefault="007F0137" w:rsidP="007F013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YES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 w:rsidR="003F6266">
              <w:rPr>
                <w:rFonts w:asciiTheme="minorHAnsi" w:hAnsiTheme="minorHAnsi" w:cs="Arial"/>
              </w:rPr>
            </w:r>
            <w:r w:rsidR="003F6266"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bookmarkEnd w:id="12"/>
          </w:p>
        </w:tc>
      </w:tr>
      <w:tr w:rsidR="00F0719F" w:rsidRPr="008C54A6" w14:paraId="4467E96D" w14:textId="77777777">
        <w:trPr>
          <w:cantSplit/>
          <w:trHeight w:val="275"/>
        </w:trPr>
        <w:tc>
          <w:tcPr>
            <w:tcW w:w="9540" w:type="dxa"/>
            <w:gridSpan w:val="9"/>
          </w:tcPr>
          <w:p w14:paraId="2C5AFF07" w14:textId="77777777" w:rsidR="00F0719F" w:rsidRPr="008C54A6" w:rsidRDefault="00F0719F" w:rsidP="00F0719F">
            <w:pPr>
              <w:rPr>
                <w:rFonts w:asciiTheme="minorHAnsi" w:hAnsiTheme="minorHAnsi" w:cs="Arial"/>
                <w:sz w:val="20"/>
              </w:rPr>
            </w:pPr>
            <w:r w:rsidRPr="008C54A6">
              <w:rPr>
                <w:rFonts w:asciiTheme="minorHAnsi" w:hAnsiTheme="minorHAnsi" w:cs="Arial"/>
                <w:sz w:val="20"/>
              </w:rPr>
              <w:t>Details:</w:t>
            </w:r>
          </w:p>
          <w:p w14:paraId="39F67155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  <w:p w14:paraId="7FA6FDEA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</w:p>
        </w:tc>
      </w:tr>
      <w:tr w:rsidR="00F0719F" w:rsidRPr="008C54A6" w14:paraId="184B8AF7" w14:textId="77777777">
        <w:trPr>
          <w:cantSplit/>
          <w:trHeight w:val="275"/>
        </w:trPr>
        <w:tc>
          <w:tcPr>
            <w:tcW w:w="540" w:type="dxa"/>
          </w:tcPr>
          <w:p w14:paraId="6172D855" w14:textId="6C0AC193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4462" w:type="dxa"/>
            <w:gridSpan w:val="3"/>
          </w:tcPr>
          <w:p w14:paraId="0DE217A3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If no pilot required, confirmation that vessel has passage plan to berth and that Master is familiar with Scrabster harbour and procedures</w:t>
            </w:r>
          </w:p>
        </w:tc>
        <w:tc>
          <w:tcPr>
            <w:tcW w:w="1478" w:type="dxa"/>
          </w:tcPr>
          <w:p w14:paraId="35B18B20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</w:t>
            </w:r>
          </w:p>
          <w:p w14:paraId="77332C54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</w:p>
          <w:p w14:paraId="01388D54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NO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 w:rsidR="003F6266">
              <w:rPr>
                <w:rFonts w:asciiTheme="minorHAnsi" w:hAnsiTheme="minorHAnsi" w:cs="Arial"/>
              </w:rPr>
            </w:r>
            <w:r w:rsidR="003F6266"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719277E6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="Arial"/>
              </w:rPr>
            </w:pPr>
          </w:p>
          <w:p w14:paraId="1B0EAF17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="Arial"/>
              </w:rPr>
            </w:pPr>
          </w:p>
          <w:p w14:paraId="1D5FC007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YES</w:t>
            </w:r>
          </w:p>
        </w:tc>
        <w:tc>
          <w:tcPr>
            <w:tcW w:w="2160" w:type="dxa"/>
            <w:gridSpan w:val="2"/>
            <w:tcBorders>
              <w:left w:val="nil"/>
            </w:tcBorders>
          </w:tcPr>
          <w:p w14:paraId="7D5688A2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</w:p>
          <w:p w14:paraId="7BC4A29D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</w:p>
          <w:p w14:paraId="419F534D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 w:rsidR="003F6266">
              <w:rPr>
                <w:rFonts w:asciiTheme="minorHAnsi" w:hAnsiTheme="minorHAnsi" w:cs="Arial"/>
              </w:rPr>
            </w:r>
            <w:r w:rsidR="003F6266"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</w:p>
        </w:tc>
      </w:tr>
      <w:tr w:rsidR="00F0719F" w:rsidRPr="008C54A6" w14:paraId="403616DE" w14:textId="77777777">
        <w:trPr>
          <w:cantSplit/>
          <w:trHeight w:val="275"/>
        </w:trPr>
        <w:tc>
          <w:tcPr>
            <w:tcW w:w="540" w:type="dxa"/>
          </w:tcPr>
          <w:p w14:paraId="251EDEFA" w14:textId="6B917A2D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4462" w:type="dxa"/>
            <w:gridSpan w:val="3"/>
          </w:tcPr>
          <w:p w14:paraId="2C5CEDF8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Dangerous Goods</w:t>
            </w:r>
          </w:p>
        </w:tc>
        <w:tc>
          <w:tcPr>
            <w:tcW w:w="1478" w:type="dxa"/>
          </w:tcPr>
          <w:p w14:paraId="04221212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NO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 w:rsidR="003F6266">
              <w:rPr>
                <w:rFonts w:asciiTheme="minorHAnsi" w:hAnsiTheme="minorHAnsi" w:cs="Arial"/>
              </w:rPr>
            </w:r>
            <w:r w:rsidR="003F6266"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  <w:tc>
          <w:tcPr>
            <w:tcW w:w="900" w:type="dxa"/>
            <w:gridSpan w:val="2"/>
          </w:tcPr>
          <w:p w14:paraId="2A1C0140" w14:textId="77777777" w:rsidR="00F0719F" w:rsidRPr="008C54A6" w:rsidRDefault="00F0719F" w:rsidP="00F0719F">
            <w:pPr>
              <w:jc w:val="right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 YES</w:t>
            </w:r>
          </w:p>
        </w:tc>
        <w:tc>
          <w:tcPr>
            <w:tcW w:w="2160" w:type="dxa"/>
            <w:gridSpan w:val="2"/>
          </w:tcPr>
          <w:p w14:paraId="0F68BD62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 w:rsidR="003F6266">
              <w:rPr>
                <w:rFonts w:asciiTheme="minorHAnsi" w:hAnsiTheme="minorHAnsi" w:cs="Arial"/>
              </w:rPr>
            </w:r>
            <w:r w:rsidR="003F6266"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bookmarkEnd w:id="14"/>
          </w:p>
        </w:tc>
      </w:tr>
      <w:tr w:rsidR="00F0719F" w:rsidRPr="008C54A6" w14:paraId="71A7DFF0" w14:textId="77777777">
        <w:trPr>
          <w:cantSplit/>
          <w:trHeight w:val="830"/>
        </w:trPr>
        <w:tc>
          <w:tcPr>
            <w:tcW w:w="9540" w:type="dxa"/>
            <w:gridSpan w:val="9"/>
            <w:tcBorders>
              <w:bottom w:val="single" w:sz="4" w:space="0" w:color="auto"/>
            </w:tcBorders>
          </w:tcPr>
          <w:p w14:paraId="76181A50" w14:textId="25C4F35A" w:rsidR="00F0719F" w:rsidRPr="008C54A6" w:rsidRDefault="00F0719F" w:rsidP="00F0719F">
            <w:pPr>
              <w:rPr>
                <w:rFonts w:asciiTheme="minorHAnsi" w:hAnsiTheme="minorHAnsi" w:cs="Arial"/>
                <w:sz w:val="20"/>
              </w:rPr>
            </w:pPr>
            <w:r w:rsidRPr="008C54A6">
              <w:rPr>
                <w:rFonts w:asciiTheme="minorHAnsi" w:hAnsiTheme="minorHAnsi" w:cs="Arial"/>
                <w:sz w:val="20"/>
              </w:rPr>
              <w:t>Details</w:t>
            </w:r>
            <w:r w:rsidR="00902137">
              <w:rPr>
                <w:rFonts w:asciiTheme="minorHAnsi" w:hAnsiTheme="minorHAnsi" w:cs="Arial"/>
                <w:sz w:val="20"/>
              </w:rPr>
              <w:t>:</w:t>
            </w:r>
          </w:p>
          <w:p w14:paraId="15B65CD6" w14:textId="77777777" w:rsidR="00F0719F" w:rsidRPr="008C54A6" w:rsidRDefault="00F0719F" w:rsidP="00F0719F">
            <w:pPr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5" w:name="Text17"/>
            <w:r w:rsidRPr="008C54A6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sz w:val="22"/>
              </w:rPr>
            </w:r>
            <w:r w:rsidRPr="008C54A6">
              <w:rPr>
                <w:rFonts w:asciiTheme="minorHAnsi" w:hAnsiTheme="minorHAnsi" w:cs="Arial"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sz w:val="22"/>
              </w:rPr>
              <w:fldChar w:fldCharType="end"/>
            </w:r>
            <w:bookmarkEnd w:id="15"/>
          </w:p>
          <w:p w14:paraId="724C3C07" w14:textId="77777777" w:rsidR="00F0719F" w:rsidRPr="003A3CDC" w:rsidRDefault="00F0719F" w:rsidP="00F071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0719F" w:rsidRPr="008C54A6" w14:paraId="3FD49926" w14:textId="77777777">
        <w:trPr>
          <w:cantSplit/>
          <w:trHeight w:val="275"/>
        </w:trPr>
        <w:tc>
          <w:tcPr>
            <w:tcW w:w="540" w:type="dxa"/>
          </w:tcPr>
          <w:p w14:paraId="5046DCB8" w14:textId="410F0B81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1937" w:type="dxa"/>
          </w:tcPr>
          <w:p w14:paraId="498E534A" w14:textId="77777777" w:rsidR="00F0719F" w:rsidRPr="008C54A6" w:rsidRDefault="00F0719F" w:rsidP="00F0719F">
            <w:pPr>
              <w:ind w:right="-49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Agent</w:t>
            </w:r>
          </w:p>
        </w:tc>
        <w:tc>
          <w:tcPr>
            <w:tcW w:w="7063" w:type="dxa"/>
            <w:gridSpan w:val="7"/>
          </w:tcPr>
          <w:p w14:paraId="741E0C8E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18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16"/>
          </w:p>
        </w:tc>
      </w:tr>
      <w:tr w:rsidR="00F0719F" w:rsidRPr="008C54A6" w14:paraId="6F29267D" w14:textId="77777777">
        <w:trPr>
          <w:cantSplit/>
          <w:trHeight w:val="275"/>
        </w:trPr>
        <w:tc>
          <w:tcPr>
            <w:tcW w:w="540" w:type="dxa"/>
          </w:tcPr>
          <w:p w14:paraId="5A04207E" w14:textId="231972DD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1937" w:type="dxa"/>
          </w:tcPr>
          <w:p w14:paraId="6B5F6BDF" w14:textId="77777777" w:rsidR="00F0719F" w:rsidRPr="008C54A6" w:rsidRDefault="00F0719F" w:rsidP="00F0719F">
            <w:pPr>
              <w:ind w:right="-49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7063" w:type="dxa"/>
            <w:gridSpan w:val="7"/>
          </w:tcPr>
          <w:p w14:paraId="46BA2BA5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19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17"/>
          </w:p>
        </w:tc>
      </w:tr>
    </w:tbl>
    <w:p w14:paraId="18B6898A" w14:textId="77777777" w:rsidR="00E81BF2" w:rsidRPr="008C54A6" w:rsidRDefault="00E81BF2" w:rsidP="00902137">
      <w:pPr>
        <w:rPr>
          <w:rFonts w:asciiTheme="minorHAnsi" w:hAnsiTheme="minorHAnsi"/>
        </w:rPr>
      </w:pPr>
    </w:p>
    <w:sectPr w:rsidR="00E81BF2" w:rsidRPr="008C54A6" w:rsidSect="00902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01" w:right="1077" w:bottom="142" w:left="180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132E" w14:textId="77777777" w:rsidR="00651676" w:rsidRDefault="00651676">
      <w:r>
        <w:separator/>
      </w:r>
    </w:p>
  </w:endnote>
  <w:endnote w:type="continuationSeparator" w:id="0">
    <w:p w14:paraId="53FD9D9E" w14:textId="77777777" w:rsidR="00651676" w:rsidRDefault="0065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BFF35" w14:textId="77777777" w:rsidR="003F6266" w:rsidRDefault="003F62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BC42" w14:textId="77777777" w:rsidR="008C521E" w:rsidRDefault="008C521E">
    <w:pPr>
      <w:pStyle w:val="Footer"/>
      <w:tabs>
        <w:tab w:val="clear" w:pos="8306"/>
        <w:tab w:val="right" w:pos="9720"/>
      </w:tabs>
      <w:rPr>
        <w:rFonts w:ascii="Arial" w:hAnsi="Arial"/>
      </w:rPr>
    </w:pPr>
    <w:r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955E6" w14:textId="77777777" w:rsidR="003F6266" w:rsidRDefault="003F6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73DFD" w14:textId="77777777" w:rsidR="00651676" w:rsidRDefault="00651676">
      <w:r>
        <w:separator/>
      </w:r>
    </w:p>
  </w:footnote>
  <w:footnote w:type="continuationSeparator" w:id="0">
    <w:p w14:paraId="0EE81740" w14:textId="77777777" w:rsidR="00651676" w:rsidRDefault="0065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EE50D" w14:textId="77777777" w:rsidR="003F6266" w:rsidRDefault="003F62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1" w:type="dxa"/>
      <w:tblInd w:w="-885" w:type="dxa"/>
      <w:tblLook w:val="04A0" w:firstRow="1" w:lastRow="0" w:firstColumn="1" w:lastColumn="0" w:noHBand="0" w:noVBand="1"/>
    </w:tblPr>
    <w:tblGrid>
      <w:gridCol w:w="3560"/>
      <w:gridCol w:w="3997"/>
      <w:gridCol w:w="732"/>
      <w:gridCol w:w="2802"/>
    </w:tblGrid>
    <w:tr w:rsidR="008C54A6" w:rsidRPr="008C54A6" w14:paraId="4408727C" w14:textId="77777777" w:rsidTr="0086420D">
      <w:trPr>
        <w:trHeight w:val="1277"/>
      </w:trPr>
      <w:tc>
        <w:tcPr>
          <w:tcW w:w="3471" w:type="dxa"/>
          <w:shd w:val="clear" w:color="auto" w:fill="auto"/>
        </w:tcPr>
        <w:p w14:paraId="3333C903" w14:textId="77777777" w:rsidR="008C54A6" w:rsidRPr="008C54A6" w:rsidRDefault="00605F2F" w:rsidP="008C54A6">
          <w:pPr>
            <w:tabs>
              <w:tab w:val="center" w:pos="4513"/>
              <w:tab w:val="right" w:pos="9026"/>
            </w:tabs>
            <w:spacing w:after="160" w:line="259" w:lineRule="auto"/>
            <w:rPr>
              <w:rFonts w:ascii="Calibri" w:eastAsia="Calibri" w:hAnsi="Calibri"/>
              <w:sz w:val="22"/>
              <w:szCs w:val="22"/>
            </w:rPr>
          </w:pPr>
          <w:bookmarkStart w:id="18" w:name="_Hlk6234106"/>
          <w:r w:rsidRPr="008C54A6">
            <w:rPr>
              <w:rFonts w:ascii="Calibri" w:eastAsia="Calibri" w:hAnsi="Calibri"/>
              <w:noProof/>
              <w:sz w:val="22"/>
              <w:szCs w:val="22"/>
              <w:lang w:eastAsia="en-GB"/>
            </w:rPr>
            <w:drawing>
              <wp:inline distT="0" distB="0" distL="0" distR="0" wp14:anchorId="008EFA25" wp14:editId="41785D69">
                <wp:extent cx="2124000" cy="851558"/>
                <wp:effectExtent l="0" t="0" r="0" b="5715"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00" cy="85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shd w:val="clear" w:color="auto" w:fill="auto"/>
        </w:tcPr>
        <w:p w14:paraId="64B359F2" w14:textId="77777777" w:rsidR="008C54A6" w:rsidRPr="00757214" w:rsidRDefault="008C54A6" w:rsidP="008C54A6">
          <w:pPr>
            <w:tabs>
              <w:tab w:val="center" w:pos="4513"/>
              <w:tab w:val="right" w:pos="9026"/>
            </w:tabs>
            <w:spacing w:after="160" w:line="259" w:lineRule="auto"/>
            <w:rPr>
              <w:rFonts w:ascii="Calibri" w:eastAsia="Calibri" w:hAnsi="Calibri"/>
              <w:b/>
              <w:sz w:val="48"/>
              <w:szCs w:val="22"/>
            </w:rPr>
          </w:pPr>
        </w:p>
        <w:p w14:paraId="4F8E7B4B" w14:textId="1B3420B6" w:rsidR="008C54A6" w:rsidRPr="008C54A6" w:rsidRDefault="008C54A6" w:rsidP="008C54A6">
          <w:pPr>
            <w:tabs>
              <w:tab w:val="center" w:pos="4513"/>
              <w:tab w:val="right" w:pos="9026"/>
            </w:tabs>
            <w:spacing w:after="160" w:line="259" w:lineRule="auto"/>
            <w:jc w:val="center"/>
            <w:rPr>
              <w:rFonts w:ascii="Calibri" w:eastAsia="Calibri" w:hAnsi="Calibri"/>
              <w:b/>
              <w:sz w:val="22"/>
              <w:szCs w:val="22"/>
            </w:rPr>
          </w:pPr>
          <w:r w:rsidRPr="008C54A6">
            <w:rPr>
              <w:rFonts w:ascii="Calibri" w:eastAsia="Calibri" w:hAnsi="Calibri"/>
              <w:b/>
              <w:sz w:val="28"/>
              <w:szCs w:val="22"/>
            </w:rPr>
            <w:t xml:space="preserve">Prior Notification </w:t>
          </w:r>
          <w:r w:rsidR="00924EAC">
            <w:rPr>
              <w:rFonts w:ascii="Calibri" w:eastAsia="Calibri" w:hAnsi="Calibri"/>
              <w:b/>
              <w:sz w:val="28"/>
              <w:szCs w:val="22"/>
            </w:rPr>
            <w:t xml:space="preserve">Report </w:t>
          </w:r>
          <w:r w:rsidRPr="008C54A6">
            <w:rPr>
              <w:rFonts w:ascii="Calibri" w:eastAsia="Calibri" w:hAnsi="Calibri"/>
              <w:b/>
              <w:sz w:val="28"/>
              <w:szCs w:val="22"/>
            </w:rPr>
            <w:t>Form</w:t>
          </w:r>
        </w:p>
      </w:tc>
      <w:tc>
        <w:tcPr>
          <w:tcW w:w="742" w:type="dxa"/>
          <w:shd w:val="clear" w:color="auto" w:fill="auto"/>
        </w:tcPr>
        <w:p w14:paraId="281CD90B" w14:textId="77777777" w:rsidR="008C54A6" w:rsidRPr="008C54A6" w:rsidRDefault="008C54A6" w:rsidP="008C54A6">
          <w:pPr>
            <w:tabs>
              <w:tab w:val="center" w:pos="4513"/>
              <w:tab w:val="right" w:pos="9026"/>
            </w:tabs>
            <w:spacing w:after="160" w:line="259" w:lineRule="aut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2835" w:type="dxa"/>
          <w:shd w:val="clear" w:color="auto" w:fill="auto"/>
        </w:tcPr>
        <w:p w14:paraId="75BF4AF1" w14:textId="77777777" w:rsidR="008C54A6" w:rsidRPr="002C37CF" w:rsidRDefault="008C54A6" w:rsidP="008C54A6">
          <w:pPr>
            <w:tabs>
              <w:tab w:val="center" w:pos="4513"/>
              <w:tab w:val="right" w:pos="9026"/>
            </w:tabs>
            <w:spacing w:line="259" w:lineRule="auto"/>
            <w:rPr>
              <w:rFonts w:ascii="Calibri" w:eastAsia="Calibri" w:hAnsi="Calibri"/>
              <w:sz w:val="32"/>
              <w:szCs w:val="22"/>
            </w:rPr>
          </w:pPr>
        </w:p>
        <w:p w14:paraId="46AAF87C" w14:textId="77777777" w:rsidR="008C54A6" w:rsidRPr="00FD1F57" w:rsidRDefault="008C54A6" w:rsidP="008C54A6">
          <w:pPr>
            <w:tabs>
              <w:tab w:val="center" w:pos="4513"/>
              <w:tab w:val="right" w:pos="9026"/>
            </w:tabs>
            <w:spacing w:line="259" w:lineRule="auto"/>
            <w:rPr>
              <w:rFonts w:ascii="Calibri" w:eastAsia="Calibri" w:hAnsi="Calibri"/>
              <w:sz w:val="18"/>
              <w:szCs w:val="22"/>
            </w:rPr>
          </w:pPr>
          <w:r w:rsidRPr="00FD1F57">
            <w:rPr>
              <w:rFonts w:ascii="Calibri" w:eastAsia="Calibri" w:hAnsi="Calibri"/>
              <w:sz w:val="18"/>
              <w:szCs w:val="22"/>
            </w:rPr>
            <w:t>Document: SHT OP001</w:t>
          </w:r>
        </w:p>
        <w:p w14:paraId="280B8D7B" w14:textId="18CC1F4C" w:rsidR="008C54A6" w:rsidRPr="00FD1F57" w:rsidRDefault="002C37CF" w:rsidP="008C54A6">
          <w:pPr>
            <w:tabs>
              <w:tab w:val="center" w:pos="4513"/>
              <w:tab w:val="right" w:pos="9026"/>
            </w:tabs>
            <w:spacing w:line="259" w:lineRule="auto"/>
            <w:rPr>
              <w:rFonts w:ascii="Calibri" w:eastAsia="Calibri" w:hAnsi="Calibri"/>
              <w:sz w:val="18"/>
              <w:szCs w:val="22"/>
            </w:rPr>
          </w:pPr>
          <w:r>
            <w:rPr>
              <w:rFonts w:ascii="Calibri" w:eastAsia="Calibri" w:hAnsi="Calibri"/>
              <w:sz w:val="18"/>
              <w:szCs w:val="22"/>
            </w:rPr>
            <w:t xml:space="preserve">Version: </w:t>
          </w:r>
          <w:r w:rsidR="00F0719F">
            <w:rPr>
              <w:rFonts w:ascii="Calibri" w:eastAsia="Calibri" w:hAnsi="Calibri"/>
              <w:sz w:val="18"/>
              <w:szCs w:val="22"/>
            </w:rPr>
            <w:t>2</w:t>
          </w:r>
          <w:r>
            <w:rPr>
              <w:rFonts w:ascii="Calibri" w:eastAsia="Calibri" w:hAnsi="Calibri"/>
              <w:sz w:val="18"/>
              <w:szCs w:val="22"/>
            </w:rPr>
            <w:t>.0</w:t>
          </w:r>
        </w:p>
        <w:p w14:paraId="04E8A139" w14:textId="77777777" w:rsidR="008C54A6" w:rsidRDefault="002C37CF" w:rsidP="003F6266">
          <w:pPr>
            <w:tabs>
              <w:tab w:val="center" w:pos="4513"/>
              <w:tab w:val="right" w:pos="9026"/>
            </w:tabs>
            <w:spacing w:line="259" w:lineRule="auto"/>
            <w:rPr>
              <w:rFonts w:ascii="Calibri" w:eastAsia="Calibri" w:hAnsi="Calibri"/>
              <w:sz w:val="18"/>
              <w:szCs w:val="22"/>
            </w:rPr>
          </w:pPr>
          <w:r>
            <w:rPr>
              <w:rFonts w:ascii="Calibri" w:eastAsia="Calibri" w:hAnsi="Calibri"/>
              <w:sz w:val="18"/>
              <w:szCs w:val="22"/>
            </w:rPr>
            <w:t xml:space="preserve">Rev </w:t>
          </w:r>
          <w:r w:rsidR="008C54A6" w:rsidRPr="00FD1F57">
            <w:rPr>
              <w:rFonts w:ascii="Calibri" w:eastAsia="Calibri" w:hAnsi="Calibri"/>
              <w:sz w:val="18"/>
              <w:szCs w:val="22"/>
            </w:rPr>
            <w:t>Date:</w:t>
          </w:r>
          <w:r w:rsidR="00F0719F">
            <w:rPr>
              <w:rFonts w:ascii="Calibri" w:eastAsia="Calibri" w:hAnsi="Calibri"/>
              <w:sz w:val="18"/>
              <w:szCs w:val="22"/>
            </w:rPr>
            <w:t xml:space="preserve"> 24</w:t>
          </w:r>
          <w:r w:rsidR="00F31AB1">
            <w:rPr>
              <w:rFonts w:ascii="Calibri" w:eastAsia="Calibri" w:hAnsi="Calibri"/>
              <w:sz w:val="18"/>
              <w:szCs w:val="22"/>
            </w:rPr>
            <w:t>/06</w:t>
          </w:r>
          <w:r>
            <w:rPr>
              <w:rFonts w:ascii="Calibri" w:eastAsia="Calibri" w:hAnsi="Calibri"/>
              <w:sz w:val="18"/>
              <w:szCs w:val="22"/>
            </w:rPr>
            <w:t>/202</w:t>
          </w:r>
          <w:r w:rsidR="003F6266">
            <w:rPr>
              <w:rFonts w:ascii="Calibri" w:eastAsia="Calibri" w:hAnsi="Calibri"/>
              <w:sz w:val="18"/>
              <w:szCs w:val="22"/>
            </w:rPr>
            <w:t>2</w:t>
          </w:r>
        </w:p>
        <w:p w14:paraId="5E3F78C1" w14:textId="68C91F31" w:rsidR="003F6266" w:rsidRPr="00FD1F57" w:rsidRDefault="003F6266" w:rsidP="003F6266">
          <w:pPr>
            <w:tabs>
              <w:tab w:val="center" w:pos="4513"/>
              <w:tab w:val="right" w:pos="9026"/>
            </w:tabs>
            <w:spacing w:line="259" w:lineRule="auto"/>
            <w:rPr>
              <w:rFonts w:ascii="Calibri" w:eastAsia="Calibri" w:hAnsi="Calibri"/>
              <w:sz w:val="18"/>
              <w:szCs w:val="22"/>
            </w:rPr>
          </w:pPr>
        </w:p>
      </w:tc>
    </w:tr>
    <w:bookmarkEnd w:id="18"/>
  </w:tbl>
  <w:p w14:paraId="131CC7E1" w14:textId="6B7DB5EF" w:rsidR="008C54A6" w:rsidRPr="00902137" w:rsidRDefault="008C54A6" w:rsidP="0086420D">
    <w:pPr>
      <w:pStyle w:val="Header"/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1E826" w14:textId="77777777" w:rsidR="003F6266" w:rsidRDefault="003F6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UxDGtaCooFgrOS3Y3a8CXV9Q0IyhO36x04xZCx0FcPKFQfqPACx8f8/n5TC4nSGSKUJMM/fe+S7WOxK5dY1mg==" w:salt="wgEwf9KkTsw0KenXZOmKzQ=="/>
  <w:defaultTabStop w:val="72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96"/>
    <w:rsid w:val="00063DBA"/>
    <w:rsid w:val="00114D48"/>
    <w:rsid w:val="001C2BC1"/>
    <w:rsid w:val="00210D69"/>
    <w:rsid w:val="002C37CF"/>
    <w:rsid w:val="002D0659"/>
    <w:rsid w:val="00334B05"/>
    <w:rsid w:val="00356B8C"/>
    <w:rsid w:val="00366805"/>
    <w:rsid w:val="003A3CDC"/>
    <w:rsid w:val="003F6266"/>
    <w:rsid w:val="00443774"/>
    <w:rsid w:val="00576273"/>
    <w:rsid w:val="005F75E5"/>
    <w:rsid w:val="00605F2F"/>
    <w:rsid w:val="00651676"/>
    <w:rsid w:val="006D6BD8"/>
    <w:rsid w:val="00752E96"/>
    <w:rsid w:val="00757214"/>
    <w:rsid w:val="007825FE"/>
    <w:rsid w:val="007F0137"/>
    <w:rsid w:val="0086420D"/>
    <w:rsid w:val="00867A92"/>
    <w:rsid w:val="00874F81"/>
    <w:rsid w:val="00880AFD"/>
    <w:rsid w:val="0088528F"/>
    <w:rsid w:val="00887A20"/>
    <w:rsid w:val="0089544D"/>
    <w:rsid w:val="008977DF"/>
    <w:rsid w:val="008C521E"/>
    <w:rsid w:val="008C54A6"/>
    <w:rsid w:val="00902137"/>
    <w:rsid w:val="00924EAC"/>
    <w:rsid w:val="009B6E54"/>
    <w:rsid w:val="00A94FCA"/>
    <w:rsid w:val="00AE0EDE"/>
    <w:rsid w:val="00B04CD7"/>
    <w:rsid w:val="00B60EC6"/>
    <w:rsid w:val="00BD160F"/>
    <w:rsid w:val="00C03812"/>
    <w:rsid w:val="00C42A11"/>
    <w:rsid w:val="00C5318C"/>
    <w:rsid w:val="00D10264"/>
    <w:rsid w:val="00D73217"/>
    <w:rsid w:val="00E81BF2"/>
    <w:rsid w:val="00F0719F"/>
    <w:rsid w:val="00F11A13"/>
    <w:rsid w:val="00F31AB1"/>
    <w:rsid w:val="00FB3594"/>
    <w:rsid w:val="00FD1F57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C1C4C25"/>
  <w15:chartTrackingRefBased/>
  <w15:docId w15:val="{D8B5548C-84C5-4D67-B5E6-CF8B5527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.ops@orkney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Control Measures Abbreviations</vt:lpstr>
    </vt:vector>
  </TitlesOfParts>
  <Company/>
  <LinksUpToDate>false</LinksUpToDate>
  <CharactersWithSpaces>1794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mailto:marine.ops@orkney.gov.uk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Control Measures Abbreviations</dc:title>
  <dc:subject/>
  <dc:creator>chrisr</dc:creator>
  <cp:keywords/>
  <cp:lastModifiedBy>Ross Macleod</cp:lastModifiedBy>
  <cp:revision>4</cp:revision>
  <cp:lastPrinted>2022-06-24T09:10:00Z</cp:lastPrinted>
  <dcterms:created xsi:type="dcterms:W3CDTF">2022-06-24T08:51:00Z</dcterms:created>
  <dcterms:modified xsi:type="dcterms:W3CDTF">2022-06-24T11:33:00Z</dcterms:modified>
</cp:coreProperties>
</file>